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9FE" w:rsidRDefault="00C6663E">
      <w:pPr>
        <w:pStyle w:val="50"/>
        <w:framePr w:w="4397" w:h="614" w:wrap="none" w:hAnchor="page" w:x="4706" w:y="35"/>
      </w:pPr>
      <w:r>
        <w:t>ПРИВОЛЖСКАЯ</w:t>
      </w:r>
    </w:p>
    <w:p w:rsidR="00CB29FE" w:rsidRDefault="00C6663E">
      <w:pPr>
        <w:pStyle w:val="50"/>
        <w:framePr w:w="8659" w:h="614" w:wrap="none" w:hAnchor="page" w:x="2575" w:y="659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6350</wp:posOffset>
            </wp:positionH>
            <wp:positionV relativeFrom="margin">
              <wp:posOffset>0</wp:posOffset>
            </wp:positionV>
            <wp:extent cx="1469390" cy="97536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939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F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51" fillcolor="#FEFFFF" stroked="f"/>
            </w:pict>
          </mc:Fallback>
        </mc:AlternateContent>
      </w: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 w:rsidP="00B16BE8">
      <w:pPr>
        <w:spacing w:line="1" w:lineRule="exact"/>
        <w:ind w:left="1134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lastRenderedPageBreak/>
        <w:t>остановись</w:t>
      </w:r>
      <w:bookmarkEnd w:id="0"/>
      <w:bookmarkEnd w:id="1"/>
      <w:bookmarkEnd w:id="2"/>
      <w:r w:rsidR="00B16BE8">
        <w:t>,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85725" distB="0" distL="0" distR="0" simplePos="0" relativeHeight="251660288" behindDoc="0" locked="0" layoutInCell="1" allowOverlap="1">
                <wp:simplePos x="0" y="0"/>
                <wp:positionH relativeFrom="page">
                  <wp:posOffset>4106545</wp:posOffset>
                </wp:positionH>
                <wp:positionV relativeFrom="paragraph">
                  <wp:posOffset>85725</wp:posOffset>
                </wp:positionV>
                <wp:extent cx="2761615" cy="563880"/>
                <wp:effectExtent l="0" t="0" r="0" b="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563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B29FE" w:rsidRDefault="00C6663E">
                            <w:pPr>
                              <w:pStyle w:val="20"/>
                              <w:keepNext/>
                              <w:keepLines/>
                              <w:spacing w:after="0"/>
                              <w:jc w:val="left"/>
                            </w:pPr>
                            <w:bookmarkStart w:id="3" w:name="bookmark0"/>
                            <w:bookmarkStart w:id="4" w:name="bookmark1"/>
                            <w:bookmarkStart w:id="5" w:name="bookmark2"/>
                            <w:r>
                              <w:t>ПОДУ</w:t>
                            </w:r>
                            <w:bookmarkStart w:id="6" w:name="_GoBack"/>
                            <w:bookmarkEnd w:id="6"/>
                            <w:r>
                              <w:t>МАЙ</w:t>
                            </w:r>
                            <w:bookmarkEnd w:id="3"/>
                            <w:bookmarkEnd w:id="4"/>
                            <w:bookmarkEnd w:id="5"/>
                            <w:r w:rsidR="0006103C">
                              <w:t>!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323.35pt;margin-top:6.75pt;width:217.45pt;height:44.4pt;z-index:251660288;visibility:visible;mso-wrap-style:none;mso-wrap-distance-left:0;mso-wrap-distance-top:6.7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8xeigEAAAgDAAAOAAAAZHJzL2Uyb0RvYy54bWysUsFOwzAMvSPxD1HurOvQylStm4SmISQE&#10;SIMPSNNkjdTEURLW7u9xsnUguCEurmO7z8/PXq4H3ZGDcF6BqWg+mVIiDIdGmX1F39+2NwtKfGCm&#10;YR0YUdGj8HS9ur5a9rYUM2iha4QjCGJ82duKtiHYMss8b4VmfgJWGExKcJoFfLp91jjWI7rustl0&#10;WmQ9uMY64MJ7jG5OSbpK+FIKHl6k9CKQrqLILSTrkq2jzVZLVu4ds63iZxrsDyw0UwabXqA2LDDy&#10;4dQvKK24Aw8yTDjoDKRUXKQZcJp8+mOaXcusSLOgON5eZPL/B8ufD6+OqKaiBSWGaVxR6kqKKE1v&#10;fYkVO4s1YbiHAVc8xj0G48SDdDp+cRaCeRT5eBFWDIFwDM7uirzI55RwzM2L28UiKZ99/W2dDw8C&#10;NIlORR0uLunJDk8+IBMsHUtiMwNb1XUxHimeqEQvDPVw5l1Dc0TaPe62ogaPj5Lu0aB08QxGx41O&#10;fXZGSJQ7NT2fRtzn93dq/HXAq08AAAD//wMAUEsDBBQABgAIAAAAIQCVZoqs3gAAAAsBAAAPAAAA&#10;ZHJzL2Rvd25yZXYueG1sTI/BTsMwDIbvSLxD5EncWNINStU1nRCCI5M2uHBLG6/t1jhVkm7l7UlP&#10;7Gbr//T7c7GdTM8u6HxnSUKyFMCQaqs7aiR8f308ZsB8UKRVbwkl/KKHbXl/V6hc2yvt8XIIDYsl&#10;5HMloQ1hyDn3dYtG+aUdkGJ2tM6oEFfXcO3UNZabnq+ESLlRHcULrRrwrcX6fBiNhOPn7nx6H/fi&#10;1IgMfxKHU5XspHxYTK8bYAGn8A/DrB/VoYxOlR1Je9ZLSJ/Sl4jGYP0MbAZElqTAqnlarYGXBb/9&#10;ofwDAAD//wMAUEsBAi0AFAAGAAgAAAAhALaDOJL+AAAA4QEAABMAAAAAAAAAAAAAAAAAAAAAAFtD&#10;b250ZW50X1R5cGVzXS54bWxQSwECLQAUAAYACAAAACEAOP0h/9YAAACUAQAACwAAAAAAAAAAAAAA&#10;AAAvAQAAX3JlbHMvLnJlbHNQSwECLQAUAAYACAAAACEAeVfMXooBAAAIAwAADgAAAAAAAAAAAAAA&#10;AAAuAgAAZHJzL2Uyb0RvYy54bWxQSwECLQAUAAYACAAAACEAlWaKrN4AAAALAQAADwAAAAAAAAAA&#10;AAAAAADkAwAAZHJzL2Rvd25yZXYueG1sUEsFBgAAAAAEAAQA8wAAAO8EAAAAAA==&#10;" filled="f" stroked="f">
                <v:textbox inset="0,0,0,0">
                  <w:txbxContent>
                    <w:p w:rsidR="00CB29FE" w:rsidRDefault="00C6663E">
                      <w:pPr>
                        <w:pStyle w:val="20"/>
                        <w:keepNext/>
                        <w:keepLines/>
                        <w:spacing w:after="0"/>
                        <w:jc w:val="left"/>
                      </w:pPr>
                      <w:bookmarkStart w:id="7" w:name="bookmark0"/>
                      <w:bookmarkStart w:id="8" w:name="bookmark1"/>
                      <w:bookmarkStart w:id="9" w:name="bookmark2"/>
                      <w:r>
                        <w:t>ПОДУ</w:t>
                      </w:r>
                      <w:bookmarkStart w:id="10" w:name="_GoBack"/>
                      <w:bookmarkEnd w:id="10"/>
                      <w:r>
                        <w:t>МАЙ</w:t>
                      </w:r>
                      <w:bookmarkEnd w:id="7"/>
                      <w:bookmarkEnd w:id="8"/>
                      <w:bookmarkEnd w:id="9"/>
                      <w:r w:rsidR="0006103C"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</w:t>
      </w:r>
      <w:proofErr w:type="gramStart"/>
      <w:r>
        <w:t>дств св</w:t>
      </w:r>
      <w:proofErr w:type="gramEnd"/>
      <w:r>
        <w:t xml:space="preserve">язи, объектов жизнеобеспечения </w:t>
      </w:r>
      <w:proofErr w:type="gramStart"/>
      <w:r>
        <w:t>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  <w:proofErr w:type="gramEnd"/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>
      <w:pPr>
        <w:pStyle w:val="22"/>
        <w:spacing w:after="300"/>
        <w:jc w:val="both"/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B16BE8">
      <w:pPr>
        <w:pStyle w:val="20"/>
        <w:keepNext/>
        <w:keepLines/>
        <w:spacing w:after="220"/>
      </w:pPr>
      <w:r>
        <w:t>ПРИМИ</w:t>
      </w:r>
    </w:p>
    <w:p w:rsidR="00CB29FE" w:rsidRDefault="00B16BE8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11" w:name="bookmark6"/>
      <w:bookmarkStart w:id="12" w:name="bookmark7"/>
      <w:bookmarkStart w:id="13" w:name="bookmark9"/>
      <w:r>
        <w:t>ПРАВИЛЬН</w:t>
      </w:r>
      <w:r w:rsidR="00C6663E">
        <w:t xml:space="preserve">ОЕ </w:t>
      </w:r>
      <w:r>
        <w:t>РЕШЕН</w:t>
      </w:r>
      <w:r w:rsidR="00C6663E">
        <w:t>ИЕ</w:t>
      </w:r>
      <w:bookmarkEnd w:id="11"/>
      <w:bookmarkEnd w:id="12"/>
      <w:bookmarkEnd w:id="13"/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CB29FE">
      <w:pPr>
        <w:spacing w:line="1" w:lineRule="exact"/>
      </w:pPr>
    </w:p>
    <w:p w:rsidR="00CB29FE" w:rsidRDefault="00C6663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B07891B" wp14:editId="3B238D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595.pt;height:842.pt;z-index:-251658240;mso-position-horizontal-relative:page;mso-position-vertical-relative:page;z-index:-251658749" fillcolor="#F8F8F8" stroked="f"/>
            </w:pict>
          </mc:Fallback>
        </mc:AlternateContent>
      </w:r>
    </w:p>
    <w:p w:rsidR="00B16BE8" w:rsidRDefault="00B16BE8" w:rsidP="00B16BE8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</w:p>
    <w:p w:rsidR="00B16BE8" w:rsidRDefault="00B16BE8" w:rsidP="00B16BE8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C6BB74"/>
        </w:rPr>
      </w:pPr>
      <w:r>
        <w:rPr>
          <w:color w:val="FFFFFF"/>
        </w:rPr>
        <w:t>УВАЖАЕМЫЕ ГРАЖДАНЕ!</w:t>
      </w:r>
    </w:p>
    <w:p w:rsidR="00CB29FE" w:rsidRDefault="00B16BE8" w:rsidP="00B16BE8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</w:pPr>
      <w:r>
        <w:rPr>
          <w:color w:val="FFFFFF"/>
        </w:rPr>
        <w:t xml:space="preserve">БУДЬТЕ </w:t>
      </w:r>
      <w:r w:rsidR="00C6663E">
        <w:rPr>
          <w:color w:val="FFFFFF"/>
        </w:rPr>
        <w:t>БДИТЕЛЬНЫ!</w:t>
      </w:r>
    </w:p>
    <w:p w:rsidR="00B16BE8" w:rsidRDefault="00C6663E" w:rsidP="00B16BE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FFFFFF"/>
        </w:rPr>
      </w:pPr>
      <w:r>
        <w:rPr>
          <w:color w:val="FFFFFF"/>
        </w:rPr>
        <w:t>НЕ ПОДДАВАЙТЕСЬ НА ПРОВОКАЦИИ</w:t>
      </w:r>
    </w:p>
    <w:p w:rsidR="00CB29FE" w:rsidRDefault="00C6663E" w:rsidP="00B16BE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FFFFFF"/>
        </w:rPr>
      </w:pPr>
      <w:r>
        <w:rPr>
          <w:color w:val="FFFFFF"/>
        </w:rPr>
        <w:t>РАДИ ЛЕГКОЙ НАЖИВЫ!</w:t>
      </w:r>
    </w:p>
    <w:p w:rsidR="00B16BE8" w:rsidRDefault="00B16BE8" w:rsidP="00B16BE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FFFFFF"/>
        </w:rPr>
      </w:pPr>
    </w:p>
    <w:p w:rsidR="00B16BE8" w:rsidRDefault="00B16BE8" w:rsidP="00B16BE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FFFFFF"/>
        </w:rPr>
      </w:pPr>
    </w:p>
    <w:p w:rsidR="00B16BE8" w:rsidRPr="00B16BE8" w:rsidRDefault="00B16BE8" w:rsidP="00B16BE8">
      <w:pPr>
        <w:pStyle w:val="30"/>
        <w:pBdr>
          <w:top w:val="single" w:sz="0" w:space="0" w:color="195A93"/>
          <w:left w:val="single" w:sz="0" w:space="31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0" w:firstLine="0"/>
        <w:jc w:val="center"/>
        <w:rPr>
          <w:color w:val="FFFFFF"/>
        </w:rPr>
      </w:pP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 xml:space="preserve">В Приволжском транспортном регионе распространились попытки вовлечения населения в преступные действия через </w:t>
      </w:r>
      <w:proofErr w:type="spellStart"/>
      <w:r>
        <w:rPr>
          <w:b/>
          <w:bCs/>
          <w:color w:val="E40E12"/>
          <w:sz w:val="30"/>
          <w:szCs w:val="30"/>
        </w:rPr>
        <w:t>телеграм</w:t>
      </w:r>
      <w:proofErr w:type="spellEnd"/>
      <w:r>
        <w:rPr>
          <w:b/>
          <w:bCs/>
          <w:color w:val="E40E12"/>
          <w:sz w:val="30"/>
          <w:szCs w:val="30"/>
        </w:rPr>
        <w:t>-каналы и иные ресурсы сети Интернет.</w:t>
      </w:r>
    </w:p>
    <w:p w:rsidR="00CB29FE" w:rsidRDefault="00C6663E" w:rsidP="00B16BE8">
      <w:pPr>
        <w:pStyle w:val="22"/>
        <w:spacing w:after="0"/>
        <w:ind w:left="-993" w:firstLine="433"/>
        <w:jc w:val="both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</w:t>
      </w:r>
      <w:r w:rsidR="00B16BE8">
        <w:rPr>
          <w:color w:val="20201F"/>
          <w:sz w:val="34"/>
          <w:szCs w:val="34"/>
        </w:rPr>
        <w:t xml:space="preserve">ики понуждают жителей города к </w:t>
      </w:r>
      <w:r>
        <w:rPr>
          <w:color w:val="20201F"/>
          <w:sz w:val="34"/>
          <w:szCs w:val="34"/>
        </w:rPr>
        <w:t xml:space="preserve"> </w:t>
      </w:r>
      <w:r w:rsidR="00B16BE8">
        <w:rPr>
          <w:color w:val="20201F"/>
          <w:sz w:val="34"/>
          <w:szCs w:val="34"/>
        </w:rPr>
        <w:t>совершению поджого</w:t>
      </w:r>
      <w:r>
        <w:rPr>
          <w:color w:val="20201F"/>
          <w:sz w:val="34"/>
          <w:szCs w:val="34"/>
        </w:rPr>
        <w:t>в на объектах транспортной инфраструктуры, связи, в административных здан</w:t>
      </w:r>
      <w:r w:rsidR="00B16BE8">
        <w:rPr>
          <w:color w:val="20201F"/>
          <w:sz w:val="34"/>
          <w:szCs w:val="34"/>
        </w:rPr>
        <w:t xml:space="preserve">иях, жилых домах и помещениях. 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B16BE8" w:rsidRDefault="00C6663E" w:rsidP="00B16BE8">
      <w:pPr>
        <w:pStyle w:val="11"/>
        <w:spacing w:after="0"/>
        <w:ind w:left="-709" w:firstLine="0"/>
        <w:jc w:val="both"/>
        <w:rPr>
          <w:b/>
          <w:bCs/>
          <w:color w:val="000000"/>
          <w:sz w:val="24"/>
          <w:szCs w:val="24"/>
        </w:rPr>
      </w:pPr>
      <w:proofErr w:type="gramStart"/>
      <w:r>
        <w:t>- Совершение взрыва, поджога или</w:t>
      </w:r>
      <w:r w:rsidR="00B16BE8">
        <w:t xml:space="preserve"> иных действий, направленных на </w:t>
      </w:r>
      <w:r>
        <w:t xml:space="preserve">разрушение или повреждение предприятий, сооружений, объектов транспортной инфраструктуры (в </w:t>
      </w:r>
      <w:proofErr w:type="spellStart"/>
      <w:r>
        <w:t>т.ч</w:t>
      </w:r>
      <w:proofErr w:type="spellEnd"/>
      <w:r>
        <w:t xml:space="preserve">. железнодорожных релейных шкафов) и транспортных средств, средств связи (в </w:t>
      </w:r>
      <w:proofErr w:type="spellStart"/>
      <w:r>
        <w:t>т.ч</w:t>
      </w:r>
      <w:proofErr w:type="spellEnd"/>
      <w:r>
        <w:t>. вышек сотовой связи), объекто</w:t>
      </w:r>
      <w:r w:rsidR="00B16BE8">
        <w:t xml:space="preserve">в жизнеобеспечения населения (в </w:t>
      </w:r>
      <w:proofErr w:type="spellStart"/>
      <w:r>
        <w:t>т.ч</w:t>
      </w:r>
      <w:proofErr w:type="spellEnd"/>
      <w:r>
        <w:t xml:space="preserve">. электроподстанций, объектов водоснабжения, газоснабжения и т.п.) квалифицируется как </w:t>
      </w:r>
      <w:r>
        <w:rPr>
          <w:b/>
          <w:bCs/>
          <w:color w:val="000000"/>
          <w:sz w:val="24"/>
          <w:szCs w:val="24"/>
        </w:rPr>
        <w:t xml:space="preserve">ДИВЕРСИЯ </w:t>
      </w:r>
      <w:r>
        <w:t>по ст. 281 Уголовного кодекса Российской Федерации.</w:t>
      </w:r>
      <w:proofErr w:type="gramEnd"/>
    </w:p>
    <w:p w:rsidR="00B16BE8" w:rsidRDefault="00C6663E" w:rsidP="00B16BE8">
      <w:pPr>
        <w:pStyle w:val="11"/>
        <w:spacing w:after="0"/>
        <w:ind w:left="-709" w:firstLine="0"/>
        <w:jc w:val="both"/>
        <w:rPr>
          <w:b/>
          <w:bCs/>
          <w:color w:val="000000"/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B16BE8" w:rsidRDefault="00C6663E" w:rsidP="00B16BE8">
      <w:pPr>
        <w:pStyle w:val="11"/>
        <w:spacing w:after="0"/>
        <w:ind w:left="-709" w:firstLine="0"/>
        <w:jc w:val="both"/>
        <w:rPr>
          <w:b/>
          <w:bCs/>
          <w:color w:val="000000"/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взрыва, поджога (в </w:t>
      </w:r>
      <w:proofErr w:type="spellStart"/>
      <w:r>
        <w:t>т.ч</w:t>
      </w:r>
      <w:proofErr w:type="spellEnd"/>
      <w:r>
        <w:t xml:space="preserve">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B16BE8" w:rsidRDefault="00C6663E" w:rsidP="00B16BE8">
      <w:pPr>
        <w:pStyle w:val="11"/>
        <w:spacing w:after="0"/>
        <w:ind w:left="-709" w:firstLine="0"/>
        <w:jc w:val="both"/>
        <w:rPr>
          <w:b/>
          <w:bCs/>
          <w:color w:val="000000"/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Pr="00B16BE8" w:rsidRDefault="00C6663E" w:rsidP="00B16BE8">
      <w:pPr>
        <w:pStyle w:val="11"/>
        <w:spacing w:after="0"/>
        <w:ind w:left="-709" w:firstLine="0"/>
        <w:jc w:val="both"/>
        <w:rPr>
          <w:b/>
          <w:bCs/>
          <w:color w:val="000000"/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</w:t>
      </w:r>
      <w:proofErr w:type="spellStart"/>
      <w:r>
        <w:t>п.п</w:t>
      </w:r>
      <w:proofErr w:type="spellEnd"/>
      <w:r>
        <w:t xml:space="preserve">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RPr="00B16BE8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A68" w:rsidRDefault="005E1A68">
      <w:r>
        <w:separator/>
      </w:r>
    </w:p>
  </w:endnote>
  <w:endnote w:type="continuationSeparator" w:id="0">
    <w:p w:rsidR="005E1A68" w:rsidRDefault="005E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A68" w:rsidRDefault="005E1A68"/>
  </w:footnote>
  <w:footnote w:type="continuationSeparator" w:id="0">
    <w:p w:rsidR="005E1A68" w:rsidRDefault="005E1A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CB29FE"/>
    <w:rsid w:val="0006103C"/>
    <w:rsid w:val="001514F2"/>
    <w:rsid w:val="005E1A68"/>
    <w:rsid w:val="00B16BE8"/>
    <w:rsid w:val="00C6663E"/>
    <w:rsid w:val="00C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2024-12-19T07:54:00Z</dcterms:created>
  <dcterms:modified xsi:type="dcterms:W3CDTF">2024-12-19T14:14:00Z</dcterms:modified>
</cp:coreProperties>
</file>